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0B8" w:rsidRPr="003C3E64" w:rsidRDefault="006D70B8" w:rsidP="006D70B8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 xml:space="preserve">Анализ ВПР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математике </w:t>
      </w:r>
      <w:r w:rsidRPr="003C3E64">
        <w:rPr>
          <w:rFonts w:ascii="Times New Roman" w:hAnsi="Times New Roman" w:cs="Times New Roman"/>
          <w:b/>
          <w:sz w:val="28"/>
          <w:szCs w:val="28"/>
        </w:rPr>
        <w:t>в 5 «б» классе</w:t>
      </w:r>
    </w:p>
    <w:p w:rsidR="006D70B8" w:rsidRPr="003C3E64" w:rsidRDefault="006D70B8" w:rsidP="006D70B8">
      <w:pPr>
        <w:ind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3C3E64">
        <w:rPr>
          <w:rFonts w:ascii="Times New Roman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 района РТ</w:t>
      </w:r>
    </w:p>
    <w:p w:rsidR="006D70B8" w:rsidRDefault="006D70B8" w:rsidP="006D70B8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27.09.2022.</w:t>
      </w:r>
    </w:p>
    <w:p w:rsidR="006D70B8" w:rsidRDefault="006D70B8" w:rsidP="006D70B8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 в классе – 26</w:t>
      </w:r>
    </w:p>
    <w:p w:rsidR="006D70B8" w:rsidRDefault="006D70B8" w:rsidP="006D70B8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ВПР – 25 </w:t>
      </w:r>
    </w:p>
    <w:p w:rsidR="006D70B8" w:rsidRDefault="006D70B8" w:rsidP="006D70B8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 –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6D70B8" w:rsidTr="0071577F">
        <w:trPr>
          <w:trHeight w:val="400"/>
          <w:jc w:val="center"/>
        </w:trPr>
        <w:tc>
          <w:tcPr>
            <w:tcW w:w="4531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 xml:space="preserve">5 «б» </w:t>
            </w:r>
          </w:p>
        </w:tc>
        <w:tc>
          <w:tcPr>
            <w:tcW w:w="2268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D70B8" w:rsidTr="0071577F">
        <w:trPr>
          <w:trHeight w:val="400"/>
          <w:jc w:val="center"/>
        </w:trPr>
        <w:tc>
          <w:tcPr>
            <w:tcW w:w="4531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B8" w:rsidTr="0071577F">
        <w:trPr>
          <w:trHeight w:val="400"/>
          <w:jc w:val="center"/>
        </w:trPr>
        <w:tc>
          <w:tcPr>
            <w:tcW w:w="4531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400"/>
          <w:jc w:val="center"/>
        </w:trPr>
        <w:tc>
          <w:tcPr>
            <w:tcW w:w="4531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6D70B8" w:rsidRPr="003C3E64" w:rsidRDefault="006D70B8" w:rsidP="007157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70B8" w:rsidRPr="003C3E64" w:rsidRDefault="006D70B8" w:rsidP="006D70B8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>5 «б»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3C3E64" w:rsidRDefault="006D70B8" w:rsidP="007157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6D70B8" w:rsidRPr="003C3E64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6D70B8" w:rsidRPr="003C3E64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6D70B8" w:rsidRPr="003C3E64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50025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50047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50026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отсутствовал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50027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50028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50029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50048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50030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50031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50032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50033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50049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50034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50035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50036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50037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50038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50039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50040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50041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50050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50042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50043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50044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50045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0B8" w:rsidTr="0071577F">
        <w:trPr>
          <w:trHeight w:val="286"/>
        </w:trPr>
        <w:tc>
          <w:tcPr>
            <w:tcW w:w="2283" w:type="dxa"/>
            <w:vAlign w:val="bottom"/>
          </w:tcPr>
          <w:p w:rsidR="006D70B8" w:rsidRPr="00EA2AFE" w:rsidRDefault="006D70B8" w:rsidP="0071577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2AFE">
              <w:rPr>
                <w:rFonts w:ascii="Calibri" w:eastAsia="Times New Roman" w:hAnsi="Calibri" w:cs="Calibri"/>
                <w:color w:val="000000"/>
                <w:lang w:eastAsia="ru-RU"/>
              </w:rPr>
              <w:t>50046</w:t>
            </w:r>
          </w:p>
        </w:tc>
        <w:tc>
          <w:tcPr>
            <w:tcW w:w="2283" w:type="dxa"/>
          </w:tcPr>
          <w:p w:rsidR="006D70B8" w:rsidRPr="007B4198" w:rsidRDefault="006D70B8" w:rsidP="007157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  <w:vAlign w:val="bottom"/>
          </w:tcPr>
          <w:p w:rsidR="006D70B8" w:rsidRDefault="006D70B8" w:rsidP="0071577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6D70B8" w:rsidRDefault="006D70B8" w:rsidP="0071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74F58" w:rsidRDefault="00B74F58">
      <w:bookmarkStart w:id="0" w:name="_GoBack"/>
      <w:bookmarkEnd w:id="0"/>
    </w:p>
    <w:sectPr w:rsidR="00B7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B8"/>
    <w:rsid w:val="006D70B8"/>
    <w:rsid w:val="00B7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4ADFA-0492-44DE-8AF5-32C714D6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D70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2023-02-13T12:03:00Z</dcterms:created>
  <dcterms:modified xsi:type="dcterms:W3CDTF">2023-02-13T12:03:00Z</dcterms:modified>
</cp:coreProperties>
</file>